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17" w:rsidRPr="00D92017" w:rsidRDefault="00D92017" w:rsidP="00D92017">
      <w:pPr>
        <w:pStyle w:val="a3"/>
        <w:rPr>
          <w:rFonts w:cs="TH SarabunPSK"/>
          <w:szCs w:val="32"/>
        </w:rPr>
      </w:pPr>
      <w:proofErr w:type="gramStart"/>
      <w:r w:rsidRPr="00D92017">
        <w:rPr>
          <w:rFonts w:cs="TH SarabunPSK"/>
          <w:szCs w:val="32"/>
        </w:rPr>
        <w:t>eBooks</w:t>
      </w:r>
      <w:proofErr w:type="gramEnd"/>
      <w:r w:rsidRPr="00D92017">
        <w:rPr>
          <w:rFonts w:cs="TH SarabunPSK"/>
          <w:szCs w:val="32"/>
        </w:rPr>
        <w:t xml:space="preserve"> </w:t>
      </w:r>
      <w:r w:rsidRPr="00D92017">
        <w:rPr>
          <w:rFonts w:cs="TH SarabunPSK"/>
          <w:szCs w:val="32"/>
          <w:cs/>
        </w:rPr>
        <w:t xml:space="preserve">เอกสารเผยแพร่ของ </w:t>
      </w:r>
      <w:proofErr w:type="spellStart"/>
      <w:r w:rsidRPr="00D92017">
        <w:rPr>
          <w:rFonts w:cs="TH SarabunPSK"/>
          <w:szCs w:val="32"/>
          <w:cs/>
        </w:rPr>
        <w:t>สพฐ.</w:t>
      </w:r>
      <w:proofErr w:type="spellEnd"/>
    </w:p>
    <w:p w:rsidR="00D92017" w:rsidRPr="00D92017" w:rsidRDefault="00D92017" w:rsidP="00D92017">
      <w:pPr>
        <w:pStyle w:val="a3"/>
        <w:rPr>
          <w:rFonts w:cs="TH SarabunPSK"/>
          <w:szCs w:val="32"/>
        </w:rPr>
      </w:pP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รวบรวมเอกสารเพื่อการเผยแพร่ จากสำนักงานคณะกรรมการการศึกษาขั้นพื้นฐาน กระทรวงศึกษาธิการ (เอกสารเหล่านี้สามารถ </w:t>
      </w:r>
      <w:r w:rsidRPr="00D92017">
        <w:rPr>
          <w:rFonts w:cs="TH SarabunPSK"/>
          <w:szCs w:val="32"/>
        </w:rPr>
        <w:t xml:space="preserve">Download </w:t>
      </w:r>
      <w:r w:rsidRPr="00D92017">
        <w:rPr>
          <w:rFonts w:cs="TH SarabunPSK"/>
          <w:szCs w:val="32"/>
          <w:cs/>
        </w:rPr>
        <w:t>และนำไปใช้ให้เกิดประโยชน์เพื่อการศึกษาได้)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เทคนิคและแนวทางการจัดประชุมผู้ปกครองชั้นเรียน (</w:t>
      </w:r>
      <w:r w:rsidRPr="00D92017">
        <w:rPr>
          <w:rFonts w:cs="TH SarabunPSK"/>
          <w:szCs w:val="32"/>
        </w:rPr>
        <w:t>Classroom Meeting)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ระบบการดูแลช่วยเหลือนักเรียน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เทคนิคและแนวทางการเยี่ยมบ้าน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การสร้างวินัยเชิงบวก (</w:t>
      </w:r>
      <w:r w:rsidRPr="00D92017">
        <w:rPr>
          <w:rFonts w:cs="TH SarabunPSK"/>
          <w:szCs w:val="32"/>
        </w:rPr>
        <w:t>Positive Discipline)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การสร้างวินัยเชิงบวก (ความเข้าใจที่ถูกต้องและการนำไปใช้)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สภาพความสำเร็จและแนวทางเสริมสร้างความเข้มแข็งระบบการดูแลช่วยเหลือนักเรียน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ชุดฝึกอบรมวิทยากรแกนนำการจัดกิจกรรมพัฒนาผู้เรียน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นักเรียนเพื่อนที่ปรึกษา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การพัฒนาความเข้มแข็งระบบการดูแลช่วยเหลือนักเรียน หลักสูตรผู้บริหาร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การพัฒนาความเข้มแข็งระบบการดูแลช่วยเหลือนักเรียน หลักสูตรครูแนะแนว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การพัฒนาความเข้มแข็งระบบการดูแลช่วยเหลือนักเรียน หลักสูตรเครือข่ายผู้ปกครอง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การพัฒนาความเข้มแข็งระบบการดูแลช่วยเหลือนักเรียน หลักสูตรครูที่ปรึกษา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การพัฒนาความเข้มแข็งระบบการดูแลช่วยเหลือนักเรียน คู่มือการฝึกอบรมสำหรับวิทยากร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ใครนำทาง</w:t>
      </w:r>
      <w:r w:rsidRPr="00D92017">
        <w:rPr>
          <w:rFonts w:cs="TH SarabunPSK"/>
          <w:szCs w:val="32"/>
        </w:rPr>
        <w:t xml:space="preserve">? </w:t>
      </w:r>
      <w:r w:rsidRPr="00D92017">
        <w:rPr>
          <w:rFonts w:cs="TH SarabunPSK"/>
          <w:szCs w:val="32"/>
          <w:cs/>
        </w:rPr>
        <w:t>สำหรับนักเรียน : เพื่อนที่ปรึกษา (</w:t>
      </w:r>
      <w:r w:rsidRPr="00D92017">
        <w:rPr>
          <w:rFonts w:cs="TH SarabunPSK"/>
          <w:szCs w:val="32"/>
        </w:rPr>
        <w:t>YC)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รายงาน การถอดบทเรียนความสำเร็จของนักเรียน </w:t>
      </w:r>
      <w:r w:rsidRPr="00D92017">
        <w:rPr>
          <w:rFonts w:cs="TH SarabunPSK"/>
          <w:szCs w:val="32"/>
        </w:rPr>
        <w:t xml:space="preserve">YC </w:t>
      </w:r>
      <w:r w:rsidRPr="00D92017">
        <w:rPr>
          <w:rFonts w:cs="TH SarabunPSK"/>
          <w:szCs w:val="32"/>
          <w:cs/>
        </w:rPr>
        <w:t xml:space="preserve">ดีเด่น ประจำปีการศึกษา </w:t>
      </w:r>
      <w:r w:rsidRPr="00D92017">
        <w:rPr>
          <w:rFonts w:cs="TH SarabunPSK"/>
          <w:szCs w:val="32"/>
        </w:rPr>
        <w:t>2551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สภาพความสำเร็จการดำเนินงานระบบการดูแลช่วยเหลือนักเรียน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รหัสลับความสำเร็จนักเรียน </w:t>
      </w:r>
      <w:r w:rsidRPr="00D92017">
        <w:rPr>
          <w:rFonts w:cs="TH SarabunPSK"/>
          <w:szCs w:val="32"/>
        </w:rPr>
        <w:t>YC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ใครนำทาง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หลักสูตรฝึกอบรมบุคลากรทางการศึกษา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หลักสูตรอบรมครูแนะแนว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หลักสูตรฝึกอบรมครูที่ปรึกษา</w:t>
      </w:r>
    </w:p>
    <w:p w:rsidR="00D92017" w:rsidRPr="00D92017" w:rsidRDefault="00D92017" w:rsidP="00D92017">
      <w:pPr>
        <w:pStyle w:val="a3"/>
        <w:rPr>
          <w:rFonts w:cs="TH SarabunPSK"/>
          <w:szCs w:val="32"/>
        </w:rPr>
      </w:pPr>
      <w:r w:rsidRPr="00D92017">
        <w:rPr>
          <w:rFonts w:cs="TH SarabunPSK"/>
          <w:szCs w:val="32"/>
          <w:cs/>
        </w:rPr>
        <w:t xml:space="preserve">    หลักสูตรฝึกอบรมนักเรียน : เพื่อนที่ปรึกษา</w:t>
      </w:r>
    </w:p>
    <w:p w:rsidR="00852CFD" w:rsidRDefault="00852CFD"/>
    <w:sectPr w:rsidR="00852CFD" w:rsidSect="00852C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D92017"/>
    <w:rsid w:val="000A4122"/>
    <w:rsid w:val="005D7501"/>
    <w:rsid w:val="00744C43"/>
    <w:rsid w:val="00852CFD"/>
    <w:rsid w:val="00A631DE"/>
    <w:rsid w:val="00CD6CD4"/>
    <w:rsid w:val="00D92017"/>
    <w:rsid w:val="00F3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017"/>
    <w:pPr>
      <w:spacing w:after="0"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2013-04-26T02:23:00Z</cp:lastPrinted>
  <dcterms:created xsi:type="dcterms:W3CDTF">2013-04-26T02:22:00Z</dcterms:created>
  <dcterms:modified xsi:type="dcterms:W3CDTF">2013-04-26T02:23:00Z</dcterms:modified>
</cp:coreProperties>
</file>